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10" w:rsidRPr="00355010" w:rsidRDefault="00355010" w:rsidP="00355010">
      <w:pPr>
        <w:jc w:val="right"/>
        <w:rPr>
          <w:sz w:val="28"/>
          <w:szCs w:val="28"/>
        </w:rPr>
      </w:pPr>
      <w:r w:rsidRPr="00355010">
        <w:rPr>
          <w:sz w:val="28"/>
          <w:szCs w:val="28"/>
        </w:rPr>
        <w:t xml:space="preserve">Приложение </w:t>
      </w:r>
    </w:p>
    <w:p w:rsidR="00355010" w:rsidRPr="00355010" w:rsidRDefault="00355010" w:rsidP="00355010">
      <w:pPr>
        <w:jc w:val="right"/>
        <w:rPr>
          <w:sz w:val="28"/>
          <w:szCs w:val="28"/>
        </w:rPr>
      </w:pPr>
      <w:r w:rsidRPr="00355010">
        <w:rPr>
          <w:sz w:val="28"/>
          <w:szCs w:val="28"/>
        </w:rPr>
        <w:t>к приказу Управления образования</w:t>
      </w:r>
    </w:p>
    <w:p w:rsidR="00355010" w:rsidRDefault="00355010" w:rsidP="00355010">
      <w:pPr>
        <w:jc w:val="right"/>
        <w:rPr>
          <w:sz w:val="28"/>
          <w:szCs w:val="28"/>
        </w:rPr>
      </w:pPr>
      <w:r w:rsidRPr="00355010">
        <w:rPr>
          <w:sz w:val="28"/>
          <w:szCs w:val="28"/>
        </w:rPr>
        <w:t>от</w:t>
      </w:r>
      <w:r w:rsidR="00872947">
        <w:rPr>
          <w:sz w:val="28"/>
          <w:szCs w:val="28"/>
        </w:rPr>
        <w:t xml:space="preserve"> 25.08.2016г. </w:t>
      </w:r>
      <w:r w:rsidRPr="00355010">
        <w:rPr>
          <w:sz w:val="28"/>
          <w:szCs w:val="28"/>
        </w:rPr>
        <w:t>№</w:t>
      </w:r>
      <w:r w:rsidR="00872947">
        <w:rPr>
          <w:sz w:val="28"/>
          <w:szCs w:val="28"/>
        </w:rPr>
        <w:t xml:space="preserve"> 328</w:t>
      </w:r>
      <w:bookmarkStart w:id="0" w:name="_GoBack"/>
      <w:bookmarkEnd w:id="0"/>
    </w:p>
    <w:p w:rsidR="00355010" w:rsidRDefault="00355010" w:rsidP="00355010">
      <w:pPr>
        <w:jc w:val="right"/>
        <w:rPr>
          <w:sz w:val="28"/>
          <w:szCs w:val="28"/>
        </w:rPr>
      </w:pPr>
    </w:p>
    <w:p w:rsidR="00355010" w:rsidRDefault="00355010" w:rsidP="00355010">
      <w:pPr>
        <w:jc w:val="right"/>
        <w:rPr>
          <w:sz w:val="28"/>
          <w:szCs w:val="28"/>
        </w:rPr>
      </w:pPr>
    </w:p>
    <w:p w:rsidR="00355010" w:rsidRDefault="00355010" w:rsidP="00355010">
      <w:pPr>
        <w:jc w:val="right"/>
        <w:rPr>
          <w:sz w:val="28"/>
          <w:szCs w:val="28"/>
        </w:rPr>
      </w:pPr>
    </w:p>
    <w:p w:rsidR="00355010" w:rsidRDefault="00355010" w:rsidP="0035501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педагогических работников, привлекаемых к проведению ГИА-9 в период с 5 по 16 сентября 2016 года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43"/>
        <w:gridCol w:w="2977"/>
        <w:gridCol w:w="3969"/>
      </w:tblGrid>
      <w:tr w:rsidR="00B318FA" w:rsidRPr="00EF31BB" w:rsidTr="00EF31BB">
        <w:trPr>
          <w:trHeight w:val="127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B318FA" w:rsidRPr="00B318FA" w:rsidRDefault="00B318FA" w:rsidP="00B318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1BB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EF31BB">
              <w:rPr>
                <w:color w:val="000000"/>
                <w:lang w:eastAsia="ru-RU"/>
              </w:rPr>
              <w:t>п</w:t>
            </w:r>
            <w:proofErr w:type="gramEnd"/>
            <w:r w:rsidRPr="00872947">
              <w:rPr>
                <w:color w:val="000000"/>
                <w:lang w:eastAsia="ru-RU"/>
              </w:rPr>
              <w:t>/</w:t>
            </w:r>
            <w:r w:rsidRPr="00EF31BB">
              <w:rPr>
                <w:color w:val="000000"/>
                <w:lang w:eastAsia="ru-RU"/>
              </w:rPr>
              <w:t>п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318FA" w:rsidRPr="00B318FA" w:rsidRDefault="00B318FA" w:rsidP="00B318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1BB">
              <w:rPr>
                <w:color w:val="000000"/>
                <w:lang w:eastAsia="ru-RU"/>
              </w:rPr>
              <w:t xml:space="preserve">ФИО </w:t>
            </w:r>
            <w:r w:rsidRPr="00B318FA">
              <w:rPr>
                <w:color w:val="000000"/>
                <w:lang w:eastAsia="ru-RU"/>
              </w:rPr>
              <w:t>работника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318FA" w:rsidRPr="00B318FA" w:rsidRDefault="00B318FA" w:rsidP="00B318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18FA">
              <w:rPr>
                <w:color w:val="000000"/>
                <w:lang w:eastAsia="ru-RU"/>
              </w:rPr>
              <w:t>Должность в ППЭ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318FA" w:rsidRPr="00B318FA" w:rsidRDefault="00B318FA" w:rsidP="00B318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18FA">
              <w:rPr>
                <w:color w:val="000000"/>
                <w:lang w:eastAsia="ru-RU"/>
              </w:rPr>
              <w:t>Место работы</w:t>
            </w:r>
          </w:p>
        </w:tc>
      </w:tr>
      <w:tr w:rsidR="00B318FA" w:rsidRPr="00EF31BB" w:rsidTr="00EF31BB">
        <w:trPr>
          <w:trHeight w:val="852"/>
        </w:trPr>
        <w:tc>
          <w:tcPr>
            <w:tcW w:w="582" w:type="dxa"/>
            <w:shd w:val="clear" w:color="000000" w:fill="FFFFFF"/>
            <w:vAlign w:val="center"/>
            <w:hideMark/>
          </w:tcPr>
          <w:p w:rsidR="00B318FA" w:rsidRPr="00B318FA" w:rsidRDefault="00EF31BB" w:rsidP="00B318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1BB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318FA" w:rsidRPr="00B318FA" w:rsidRDefault="00B318FA" w:rsidP="00EF31BB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proofErr w:type="spellStart"/>
            <w:r w:rsidRPr="00B318FA">
              <w:rPr>
                <w:color w:val="000000"/>
                <w:lang w:eastAsia="ru-RU"/>
              </w:rPr>
              <w:t>Кудро</w:t>
            </w:r>
            <w:r w:rsidR="00EF31BB">
              <w:rPr>
                <w:color w:val="000000"/>
                <w:lang w:eastAsia="ru-RU"/>
              </w:rPr>
              <w:t>ва</w:t>
            </w:r>
            <w:proofErr w:type="spellEnd"/>
            <w:r w:rsidR="00EF31BB">
              <w:rPr>
                <w:color w:val="000000"/>
                <w:lang w:eastAsia="ru-RU"/>
              </w:rPr>
              <w:t xml:space="preserve"> </w:t>
            </w:r>
            <w:proofErr w:type="spellStart"/>
            <w:r w:rsidR="00EF31BB">
              <w:rPr>
                <w:color w:val="000000"/>
                <w:lang w:eastAsia="ru-RU"/>
              </w:rPr>
              <w:t>Найля</w:t>
            </w:r>
            <w:proofErr w:type="spellEnd"/>
            <w:r w:rsidR="00EF31BB">
              <w:rPr>
                <w:color w:val="000000"/>
                <w:lang w:eastAsia="ru-RU"/>
              </w:rPr>
              <w:t xml:space="preserve"> </w:t>
            </w:r>
            <w:proofErr w:type="spellStart"/>
            <w:r w:rsidR="00EF31BB">
              <w:rPr>
                <w:color w:val="000000"/>
                <w:lang w:eastAsia="ru-RU"/>
              </w:rPr>
              <w:t>Иркиновна</w:t>
            </w:r>
            <w:proofErr w:type="spell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318FA" w:rsidRPr="00B318FA" w:rsidRDefault="00B318FA" w:rsidP="00B318FA">
            <w:pPr>
              <w:suppressAutoHyphens w:val="0"/>
              <w:rPr>
                <w:color w:val="000000"/>
                <w:lang w:eastAsia="ru-RU"/>
              </w:rPr>
            </w:pPr>
            <w:r w:rsidRPr="00B318FA">
              <w:rPr>
                <w:color w:val="000000"/>
                <w:lang w:eastAsia="ru-RU"/>
              </w:rPr>
              <w:t>Организатор в аудитории ППЭ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318FA" w:rsidRPr="00B318FA" w:rsidRDefault="00B318FA" w:rsidP="00EF31BB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B318FA">
              <w:rPr>
                <w:color w:val="000000"/>
                <w:lang w:eastAsia="ru-RU"/>
              </w:rPr>
              <w:t xml:space="preserve"> Муниципальное казённое общеобразовательное учреждение "</w:t>
            </w:r>
            <w:proofErr w:type="spellStart"/>
            <w:r w:rsidRPr="00B318FA">
              <w:rPr>
                <w:color w:val="000000"/>
                <w:lang w:eastAsia="ru-RU"/>
              </w:rPr>
              <w:t>Новобуринская</w:t>
            </w:r>
            <w:proofErr w:type="spellEnd"/>
            <w:r w:rsidRPr="00B318FA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</w:tr>
      <w:tr w:rsidR="00B318FA" w:rsidRPr="00EF31BB" w:rsidTr="00EF31BB">
        <w:trPr>
          <w:trHeight w:val="64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B318FA" w:rsidRPr="00B318FA" w:rsidRDefault="00EF31BB" w:rsidP="00B318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1BB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318FA" w:rsidRPr="00B318FA" w:rsidRDefault="00EF31BB" w:rsidP="00EF31BB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Эрлих Янина </w:t>
            </w:r>
            <w:proofErr w:type="spellStart"/>
            <w:r>
              <w:rPr>
                <w:color w:val="000000"/>
                <w:lang w:eastAsia="ru-RU"/>
              </w:rPr>
              <w:t>Марсовна</w:t>
            </w:r>
            <w:proofErr w:type="spell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318FA" w:rsidRPr="00B318FA" w:rsidRDefault="00B318FA" w:rsidP="00B318FA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B318FA">
              <w:rPr>
                <w:color w:val="000000"/>
                <w:lang w:eastAsia="ru-RU"/>
              </w:rPr>
              <w:t>Организатор в аудитории ППЭ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318FA" w:rsidRPr="00B318FA" w:rsidRDefault="00B318FA" w:rsidP="00EF31BB">
            <w:pPr>
              <w:suppressAutoHyphens w:val="0"/>
              <w:rPr>
                <w:color w:val="000000"/>
                <w:lang w:eastAsia="ru-RU"/>
              </w:rPr>
            </w:pPr>
            <w:r w:rsidRPr="00B318FA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B318FA">
              <w:rPr>
                <w:color w:val="000000"/>
                <w:lang w:eastAsia="ru-RU"/>
              </w:rPr>
              <w:t>Куяшская</w:t>
            </w:r>
            <w:proofErr w:type="spellEnd"/>
            <w:r w:rsidRPr="00B318FA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</w:tr>
      <w:tr w:rsidR="00B318FA" w:rsidRPr="00EF31BB" w:rsidTr="00EF31BB">
        <w:trPr>
          <w:trHeight w:val="64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B318FA" w:rsidRPr="00B318FA" w:rsidRDefault="00EF31BB" w:rsidP="00B318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1BB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318FA" w:rsidRPr="00B318FA" w:rsidRDefault="00EF31BB" w:rsidP="00EF31BB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Аверин Александр Николаевич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318FA" w:rsidRPr="00B318FA" w:rsidRDefault="00B318FA" w:rsidP="00B318FA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B318FA">
              <w:rPr>
                <w:color w:val="000000"/>
                <w:lang w:eastAsia="ru-RU"/>
              </w:rPr>
              <w:t>Организатор вне аудитории ППЭ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318FA" w:rsidRPr="00B318FA" w:rsidRDefault="00B318FA" w:rsidP="00EF31BB">
            <w:pPr>
              <w:suppressAutoHyphens w:val="0"/>
              <w:rPr>
                <w:color w:val="000000"/>
                <w:lang w:eastAsia="ru-RU"/>
              </w:rPr>
            </w:pPr>
            <w:r w:rsidRPr="00B318FA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B318FA">
              <w:rPr>
                <w:color w:val="000000"/>
                <w:lang w:eastAsia="ru-RU"/>
              </w:rPr>
              <w:t>Куяшская</w:t>
            </w:r>
            <w:proofErr w:type="spellEnd"/>
            <w:r w:rsidRPr="00B318FA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</w:tr>
      <w:tr w:rsidR="00B318FA" w:rsidRPr="00EF31BB" w:rsidTr="00EF31BB">
        <w:trPr>
          <w:trHeight w:val="852"/>
        </w:trPr>
        <w:tc>
          <w:tcPr>
            <w:tcW w:w="582" w:type="dxa"/>
            <w:shd w:val="clear" w:color="000000" w:fill="FFFFFF"/>
            <w:vAlign w:val="center"/>
            <w:hideMark/>
          </w:tcPr>
          <w:p w:rsidR="00B318FA" w:rsidRPr="00B318FA" w:rsidRDefault="00EF31BB" w:rsidP="00B318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1BB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318FA" w:rsidRPr="00B318FA" w:rsidRDefault="00EF31BB" w:rsidP="00EF31BB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Гатауллина</w:t>
            </w:r>
            <w:proofErr w:type="spellEnd"/>
            <w:r>
              <w:rPr>
                <w:color w:val="000000"/>
                <w:lang w:eastAsia="ru-RU"/>
              </w:rPr>
              <w:t xml:space="preserve"> Гульнара </w:t>
            </w:r>
            <w:proofErr w:type="spellStart"/>
            <w:r>
              <w:rPr>
                <w:color w:val="000000"/>
                <w:lang w:eastAsia="ru-RU"/>
              </w:rPr>
              <w:t>Айратовна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318FA" w:rsidRPr="00B318FA" w:rsidRDefault="00B318FA" w:rsidP="00B318FA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B318FA">
              <w:rPr>
                <w:color w:val="000000"/>
                <w:lang w:eastAsia="ru-RU"/>
              </w:rPr>
              <w:t>Организатор вне аудитории ППЭ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318FA" w:rsidRPr="00B318FA" w:rsidRDefault="00B318FA" w:rsidP="00EF31BB">
            <w:pPr>
              <w:suppressAutoHyphens w:val="0"/>
              <w:rPr>
                <w:color w:val="000000"/>
                <w:lang w:eastAsia="ru-RU"/>
              </w:rPr>
            </w:pPr>
            <w:r w:rsidRPr="00B318FA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B318FA">
              <w:rPr>
                <w:color w:val="000000"/>
                <w:lang w:eastAsia="ru-RU"/>
              </w:rPr>
              <w:t>Урукульская</w:t>
            </w:r>
            <w:proofErr w:type="spellEnd"/>
            <w:r w:rsidRPr="00B318FA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</w:tr>
      <w:tr w:rsidR="00B318FA" w:rsidRPr="00EF31BB" w:rsidTr="00EF31BB">
        <w:trPr>
          <w:trHeight w:val="852"/>
        </w:trPr>
        <w:tc>
          <w:tcPr>
            <w:tcW w:w="582" w:type="dxa"/>
            <w:shd w:val="clear" w:color="000000" w:fill="FFFFFF"/>
            <w:vAlign w:val="center"/>
            <w:hideMark/>
          </w:tcPr>
          <w:p w:rsidR="00B318FA" w:rsidRPr="00B318FA" w:rsidRDefault="00EF31BB" w:rsidP="00B318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1BB">
              <w:rPr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318FA" w:rsidRPr="00B318FA" w:rsidRDefault="00EF31BB" w:rsidP="00EF31BB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Удалова Жанна </w:t>
            </w:r>
            <w:proofErr w:type="spellStart"/>
            <w:r>
              <w:rPr>
                <w:color w:val="000000"/>
                <w:lang w:eastAsia="ru-RU"/>
              </w:rPr>
              <w:t>Фасиховна</w:t>
            </w:r>
            <w:proofErr w:type="spell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B318FA" w:rsidRPr="00B318FA" w:rsidRDefault="00B318FA" w:rsidP="00B318FA">
            <w:pPr>
              <w:suppressAutoHyphens w:val="0"/>
              <w:rPr>
                <w:color w:val="000000"/>
                <w:lang w:eastAsia="ru-RU"/>
              </w:rPr>
            </w:pPr>
            <w:r w:rsidRPr="00B318FA">
              <w:rPr>
                <w:color w:val="000000"/>
                <w:lang w:eastAsia="ru-RU"/>
              </w:rPr>
              <w:t>Организатор вне аудитории ППЭ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318FA" w:rsidRPr="00B318FA" w:rsidRDefault="00B318FA" w:rsidP="00EF31BB">
            <w:pPr>
              <w:suppressAutoHyphens w:val="0"/>
              <w:rPr>
                <w:color w:val="000000"/>
                <w:lang w:eastAsia="ru-RU"/>
              </w:rPr>
            </w:pPr>
            <w:r w:rsidRPr="00B318FA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B318FA">
              <w:rPr>
                <w:color w:val="000000"/>
                <w:lang w:eastAsia="ru-RU"/>
              </w:rPr>
              <w:t>Урукульская</w:t>
            </w:r>
            <w:proofErr w:type="spellEnd"/>
            <w:r w:rsidRPr="00B318FA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</w:tr>
      <w:tr w:rsidR="00B318FA" w:rsidRPr="00EF31BB" w:rsidTr="00EF31BB">
        <w:trPr>
          <w:trHeight w:val="852"/>
        </w:trPr>
        <w:tc>
          <w:tcPr>
            <w:tcW w:w="582" w:type="dxa"/>
            <w:shd w:val="clear" w:color="000000" w:fill="FFFFFF"/>
            <w:vAlign w:val="center"/>
          </w:tcPr>
          <w:p w:rsidR="00B318FA" w:rsidRPr="00EF31BB" w:rsidRDefault="00EF31BB" w:rsidP="00B318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1BB">
              <w:rPr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318FA" w:rsidRPr="00EF31BB" w:rsidRDefault="00B318FA" w:rsidP="00EF31BB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proofErr w:type="spellStart"/>
            <w:r w:rsidRPr="00EF31BB">
              <w:rPr>
                <w:color w:val="000000"/>
                <w:lang w:eastAsia="ru-RU"/>
              </w:rPr>
              <w:t>Багаутдинова</w:t>
            </w:r>
            <w:proofErr w:type="spellEnd"/>
            <w:r w:rsidRPr="00EF31BB">
              <w:rPr>
                <w:color w:val="000000"/>
                <w:lang w:eastAsia="ru-RU"/>
              </w:rPr>
              <w:t xml:space="preserve"> Лилия </w:t>
            </w:r>
            <w:proofErr w:type="spellStart"/>
            <w:r w:rsidRPr="00EF31BB">
              <w:rPr>
                <w:color w:val="000000"/>
                <w:lang w:eastAsia="ru-RU"/>
              </w:rPr>
              <w:t>Чингизовна</w:t>
            </w:r>
            <w:proofErr w:type="spellEnd"/>
          </w:p>
        </w:tc>
        <w:tc>
          <w:tcPr>
            <w:tcW w:w="2977" w:type="dxa"/>
            <w:shd w:val="clear" w:color="000000" w:fill="FFFFFF"/>
            <w:vAlign w:val="center"/>
          </w:tcPr>
          <w:p w:rsidR="00B318FA" w:rsidRPr="00EF31BB" w:rsidRDefault="00B318FA" w:rsidP="00B318FA">
            <w:pPr>
              <w:suppressAutoHyphens w:val="0"/>
              <w:rPr>
                <w:color w:val="000000"/>
                <w:lang w:eastAsia="ru-RU"/>
              </w:rPr>
            </w:pPr>
            <w:r w:rsidRPr="00EF31BB">
              <w:rPr>
                <w:color w:val="000000"/>
                <w:lang w:eastAsia="ru-RU"/>
              </w:rPr>
              <w:t>Организатор в аудитории ППЭ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18FA" w:rsidRPr="00EF31BB" w:rsidRDefault="00B318FA" w:rsidP="00EF31BB">
            <w:pPr>
              <w:suppressAutoHyphens w:val="0"/>
              <w:rPr>
                <w:color w:val="000000"/>
                <w:lang w:eastAsia="ru-RU"/>
              </w:rPr>
            </w:pPr>
            <w:r w:rsidRPr="00EF31BB">
              <w:rPr>
                <w:color w:val="000000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EF31BB">
              <w:rPr>
                <w:color w:val="000000"/>
                <w:lang w:eastAsia="ru-RU"/>
              </w:rPr>
              <w:t>Новобуринская</w:t>
            </w:r>
            <w:proofErr w:type="spellEnd"/>
            <w:r w:rsidRPr="00EF31BB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</w:tr>
      <w:tr w:rsidR="00B318FA" w:rsidRPr="00EF31BB" w:rsidTr="00EF31BB">
        <w:trPr>
          <w:trHeight w:val="852"/>
        </w:trPr>
        <w:tc>
          <w:tcPr>
            <w:tcW w:w="582" w:type="dxa"/>
            <w:shd w:val="clear" w:color="000000" w:fill="FFFFFF"/>
            <w:vAlign w:val="center"/>
          </w:tcPr>
          <w:p w:rsidR="00B318FA" w:rsidRPr="00EF31BB" w:rsidRDefault="00EF31BB" w:rsidP="00B318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1BB">
              <w:rPr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318FA" w:rsidRPr="00EF31BB" w:rsidRDefault="00B318FA" w:rsidP="00EF31BB">
            <w:pPr>
              <w:ind w:firstLineChars="14" w:firstLine="34"/>
              <w:rPr>
                <w:color w:val="000000"/>
              </w:rPr>
            </w:pPr>
            <w:r w:rsidRPr="00EF31BB">
              <w:rPr>
                <w:color w:val="000000"/>
              </w:rPr>
              <w:t>Гончарова</w:t>
            </w:r>
            <w:r w:rsidR="00EF31BB">
              <w:rPr>
                <w:color w:val="000000"/>
              </w:rPr>
              <w:t xml:space="preserve"> Ольга Александровна 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B318FA" w:rsidRPr="00EF31BB" w:rsidRDefault="00B318FA" w:rsidP="00EF31BB">
            <w:pPr>
              <w:ind w:firstLineChars="14" w:firstLine="34"/>
              <w:rPr>
                <w:color w:val="000000"/>
              </w:rPr>
            </w:pPr>
            <w:r w:rsidRPr="00EF31BB">
              <w:rPr>
                <w:color w:val="000000"/>
              </w:rPr>
              <w:t>Организатор в аудитории ППЭ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18FA" w:rsidRPr="00EF31BB" w:rsidRDefault="00B318FA" w:rsidP="00EF31BB">
            <w:pPr>
              <w:suppressAutoHyphens w:val="0"/>
              <w:rPr>
                <w:color w:val="000000"/>
                <w:lang w:eastAsia="ru-RU"/>
              </w:rPr>
            </w:pPr>
            <w:r w:rsidRPr="00EF31BB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EF31BB">
              <w:rPr>
                <w:color w:val="000000"/>
                <w:lang w:eastAsia="ru-RU"/>
              </w:rPr>
              <w:t>Куяшская</w:t>
            </w:r>
            <w:proofErr w:type="spellEnd"/>
            <w:r w:rsidRPr="00EF31BB">
              <w:rPr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</w:tr>
      <w:tr w:rsidR="00EF31BB" w:rsidRPr="00EF31BB" w:rsidTr="00EF31BB">
        <w:trPr>
          <w:trHeight w:val="852"/>
        </w:trPr>
        <w:tc>
          <w:tcPr>
            <w:tcW w:w="582" w:type="dxa"/>
            <w:shd w:val="clear" w:color="000000" w:fill="FFFFFF"/>
            <w:vAlign w:val="center"/>
          </w:tcPr>
          <w:p w:rsidR="00EF31BB" w:rsidRPr="00EF31BB" w:rsidRDefault="00EF31BB" w:rsidP="00B318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1BB">
              <w:rPr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F31BB" w:rsidRPr="00EF31BB" w:rsidRDefault="00EF31BB" w:rsidP="00EF31BB">
            <w:pPr>
              <w:ind w:firstLineChars="14" w:firstLine="34"/>
              <w:rPr>
                <w:color w:val="000000"/>
              </w:rPr>
            </w:pPr>
            <w:proofErr w:type="spellStart"/>
            <w:r w:rsidRPr="00EF31BB">
              <w:rPr>
                <w:color w:val="000000"/>
              </w:rPr>
              <w:t>Атёсов</w:t>
            </w:r>
            <w:proofErr w:type="spellEnd"/>
            <w:r w:rsidRPr="00EF31BB">
              <w:rPr>
                <w:color w:val="000000"/>
              </w:rPr>
              <w:t xml:space="preserve"> Николай Михайлович 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EF31BB" w:rsidRPr="00EF31BB" w:rsidRDefault="00EF31BB" w:rsidP="00EF31BB">
            <w:pPr>
              <w:rPr>
                <w:color w:val="000000"/>
              </w:rPr>
            </w:pPr>
            <w:r w:rsidRPr="00EF31BB">
              <w:rPr>
                <w:color w:val="000000"/>
              </w:rPr>
              <w:t>Организатор вне аудитории ППЭ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EF31BB" w:rsidRPr="00EF31BB" w:rsidRDefault="00EF31BB" w:rsidP="00EF31BB">
            <w:pPr>
              <w:suppressAutoHyphens w:val="0"/>
              <w:rPr>
                <w:color w:val="000000"/>
                <w:lang w:eastAsia="ru-RU"/>
              </w:rPr>
            </w:pPr>
            <w:r w:rsidRPr="00EF31BB">
              <w:rPr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EF31BB">
              <w:rPr>
                <w:color w:val="000000"/>
                <w:lang w:eastAsia="ru-RU"/>
              </w:rPr>
              <w:t>Куяшская</w:t>
            </w:r>
            <w:proofErr w:type="spellEnd"/>
            <w:r w:rsidRPr="00EF31BB">
              <w:rPr>
                <w:color w:val="000000"/>
                <w:lang w:eastAsia="ru-RU"/>
              </w:rPr>
              <w:t xml:space="preserve"> средняя общеобразовательная школа"</w:t>
            </w:r>
            <w:r w:rsidRPr="00EF31BB">
              <w:rPr>
                <w:color w:val="000000"/>
                <w:lang w:eastAsia="ru-RU"/>
              </w:rPr>
              <w:tab/>
            </w:r>
          </w:p>
        </w:tc>
      </w:tr>
    </w:tbl>
    <w:p w:rsidR="00B318FA" w:rsidRPr="00355010" w:rsidRDefault="00B318FA" w:rsidP="00355010">
      <w:pPr>
        <w:jc w:val="center"/>
        <w:rPr>
          <w:sz w:val="28"/>
          <w:szCs w:val="28"/>
        </w:rPr>
      </w:pPr>
    </w:p>
    <w:sectPr w:rsidR="00B318FA" w:rsidRPr="0035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8C4"/>
    <w:multiLevelType w:val="multilevel"/>
    <w:tmpl w:val="8D06AE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5667F5"/>
    <w:multiLevelType w:val="multilevel"/>
    <w:tmpl w:val="02F86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822699"/>
    <w:multiLevelType w:val="multilevel"/>
    <w:tmpl w:val="EE9695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3E0046"/>
    <w:multiLevelType w:val="hybridMultilevel"/>
    <w:tmpl w:val="D4B24D5E"/>
    <w:lvl w:ilvl="0" w:tplc="04E654B4">
      <w:start w:val="1"/>
      <w:numFmt w:val="decimal"/>
      <w:lvlText w:val="%1."/>
      <w:lvlJc w:val="left"/>
      <w:pPr>
        <w:ind w:left="1730" w:hanging="102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E4"/>
    <w:rsid w:val="000F5CAC"/>
    <w:rsid w:val="00131501"/>
    <w:rsid w:val="00131776"/>
    <w:rsid w:val="00145670"/>
    <w:rsid w:val="001A004C"/>
    <w:rsid w:val="00275B00"/>
    <w:rsid w:val="00291AD1"/>
    <w:rsid w:val="002969D0"/>
    <w:rsid w:val="002A4C70"/>
    <w:rsid w:val="002B2948"/>
    <w:rsid w:val="00355010"/>
    <w:rsid w:val="004700D1"/>
    <w:rsid w:val="00486820"/>
    <w:rsid w:val="004F76E1"/>
    <w:rsid w:val="005256B4"/>
    <w:rsid w:val="0054163C"/>
    <w:rsid w:val="005C1A61"/>
    <w:rsid w:val="006B06AF"/>
    <w:rsid w:val="00872947"/>
    <w:rsid w:val="008D4FB6"/>
    <w:rsid w:val="008E7516"/>
    <w:rsid w:val="00931BC7"/>
    <w:rsid w:val="00933D4B"/>
    <w:rsid w:val="00A555E3"/>
    <w:rsid w:val="00A5604B"/>
    <w:rsid w:val="00B318FA"/>
    <w:rsid w:val="00B83D30"/>
    <w:rsid w:val="00BE67E4"/>
    <w:rsid w:val="00C415D0"/>
    <w:rsid w:val="00E82144"/>
    <w:rsid w:val="00EF31BB"/>
    <w:rsid w:val="00FC3D9D"/>
    <w:rsid w:val="00FE72A4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CA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55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CA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5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102</cp:lastModifiedBy>
  <cp:revision>42</cp:revision>
  <cp:lastPrinted>2016-08-26T06:23:00Z</cp:lastPrinted>
  <dcterms:created xsi:type="dcterms:W3CDTF">2016-01-13T11:49:00Z</dcterms:created>
  <dcterms:modified xsi:type="dcterms:W3CDTF">2016-08-26T09:18:00Z</dcterms:modified>
</cp:coreProperties>
</file>